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A04AAC" w14:textId="77777777" w:rsidR="00435E01" w:rsidRDefault="001E4613">
      <w:pPr>
        <w:spacing w:after="254" w:line="259" w:lineRule="auto"/>
        <w:ind w:left="67" w:firstLine="0"/>
        <w:jc w:val="center"/>
      </w:pPr>
      <w:r>
        <w:rPr>
          <w:noProof/>
        </w:rPr>
        <w:drawing>
          <wp:inline distT="0" distB="0" distL="0" distR="0" wp14:anchorId="33FAE484" wp14:editId="3C9DA8C8">
            <wp:extent cx="1647698" cy="683514"/>
            <wp:effectExtent l="0" t="0" r="0" b="0"/>
            <wp:docPr id="206" name="Picture 2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" name="Picture 206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7698" cy="6835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2"/>
        </w:rPr>
        <w:t xml:space="preserve"> </w:t>
      </w:r>
    </w:p>
    <w:p w14:paraId="2C5D9D73" w14:textId="117E6114" w:rsidR="00435E01" w:rsidRDefault="005F75DB" w:rsidP="00F52480">
      <w:pPr>
        <w:spacing w:after="191" w:line="259" w:lineRule="auto"/>
        <w:ind w:left="1450" w:firstLine="0"/>
      </w:pPr>
      <w:r>
        <w:rPr>
          <w:b/>
          <w:sz w:val="32"/>
        </w:rPr>
        <w:t>COVID-19 Economic Recovery Loan Program Application</w:t>
      </w:r>
      <w:r w:rsidR="001E4613">
        <w:rPr>
          <w:b/>
          <w:sz w:val="32"/>
        </w:rPr>
        <w:t xml:space="preserve"> </w:t>
      </w:r>
    </w:p>
    <w:p w14:paraId="1E6E0D16" w14:textId="77777777" w:rsidR="00435E01" w:rsidRDefault="001E4613">
      <w:pPr>
        <w:pStyle w:val="Heading1"/>
        <w:ind w:left="261" w:hanging="276"/>
      </w:pPr>
      <w:r>
        <w:t>Applicant Information</w:t>
      </w:r>
      <w:r>
        <w:rPr>
          <w:u w:val="none"/>
        </w:rPr>
        <w:t xml:space="preserve"> </w:t>
      </w:r>
    </w:p>
    <w:p w14:paraId="7EF8C354" w14:textId="77777777" w:rsidR="00435E01" w:rsidRDefault="001E4613">
      <w:pPr>
        <w:ind w:left="-5"/>
      </w:pPr>
      <w:r>
        <w:t>Contact Name(s): _________________________________________________</w:t>
      </w:r>
      <w:r>
        <w:rPr>
          <w:u w:val="single" w:color="000000"/>
        </w:rPr>
        <w:t xml:space="preserve"> </w:t>
      </w:r>
      <w:r>
        <w:t xml:space="preserve">________________________ </w:t>
      </w:r>
    </w:p>
    <w:p w14:paraId="286A7284" w14:textId="77777777" w:rsidR="00435E01" w:rsidRDefault="001E4613">
      <w:pPr>
        <w:spacing w:after="0" w:line="259" w:lineRule="auto"/>
        <w:ind w:left="0" w:firstLine="0"/>
      </w:pPr>
      <w:r>
        <w:t xml:space="preserve"> </w:t>
      </w:r>
    </w:p>
    <w:p w14:paraId="16B7F551" w14:textId="77777777" w:rsidR="00435E01" w:rsidRDefault="001E4613">
      <w:pPr>
        <w:ind w:left="-5"/>
      </w:pPr>
      <w:r>
        <w:t xml:space="preserve">Name of Business: _________________________________________________________________________ </w:t>
      </w:r>
    </w:p>
    <w:p w14:paraId="2A4AE338" w14:textId="77777777" w:rsidR="00435E01" w:rsidRDefault="001E4613">
      <w:pPr>
        <w:spacing w:after="0" w:line="259" w:lineRule="auto"/>
        <w:ind w:left="0" w:firstLine="0"/>
      </w:pPr>
      <w:r>
        <w:t xml:space="preserve"> </w:t>
      </w:r>
    </w:p>
    <w:p w14:paraId="15FB9711" w14:textId="77777777" w:rsidR="00435E01" w:rsidRDefault="001E4613">
      <w:pPr>
        <w:ind w:left="-5"/>
      </w:pPr>
      <w:r>
        <w:t xml:space="preserve">Address: _________________________________________________________________________________  </w:t>
      </w:r>
    </w:p>
    <w:p w14:paraId="6FDF11BC" w14:textId="77777777" w:rsidR="00435E01" w:rsidRDefault="001E4613">
      <w:pPr>
        <w:spacing w:after="0" w:line="259" w:lineRule="auto"/>
        <w:ind w:left="0" w:firstLine="0"/>
      </w:pPr>
      <w:r>
        <w:t xml:space="preserve"> </w:t>
      </w:r>
    </w:p>
    <w:p w14:paraId="5BB839BA" w14:textId="77777777" w:rsidR="00435E01" w:rsidRDefault="001E4613">
      <w:pPr>
        <w:spacing w:after="27"/>
        <w:ind w:left="-5"/>
      </w:pPr>
      <w:r>
        <w:t xml:space="preserve">Contact Phone: ___________________  Email Address: ___________________________________________ </w:t>
      </w:r>
    </w:p>
    <w:p w14:paraId="458B8C15" w14:textId="77777777" w:rsidR="00435E01" w:rsidRDefault="001E4613">
      <w:pPr>
        <w:spacing w:after="23" w:line="259" w:lineRule="auto"/>
        <w:ind w:left="0" w:firstLine="0"/>
      </w:pPr>
      <w:r>
        <w:rPr>
          <w:sz w:val="28"/>
        </w:rPr>
        <w:t xml:space="preserve"> </w:t>
      </w:r>
    </w:p>
    <w:p w14:paraId="1589D09B" w14:textId="77777777" w:rsidR="00435E01" w:rsidRDefault="001E4613">
      <w:pPr>
        <w:pStyle w:val="Heading1"/>
        <w:ind w:left="261" w:hanging="276"/>
      </w:pPr>
      <w:r>
        <w:t>Information on Business</w:t>
      </w:r>
      <w:r>
        <w:rPr>
          <w:u w:val="none"/>
        </w:rPr>
        <w:t xml:space="preserve"> </w:t>
      </w:r>
    </w:p>
    <w:p w14:paraId="63148F04" w14:textId="3E9752C0" w:rsidR="00435E01" w:rsidRDefault="00443CEA">
      <w:pPr>
        <w:ind w:left="-5"/>
      </w:pPr>
      <w:r>
        <w:t>Overhead Only ($</w:t>
      </w:r>
      <w:r w:rsidR="00F52480">
        <w:t>5</w:t>
      </w:r>
      <w:r>
        <w:t>,</w:t>
      </w:r>
      <w:r w:rsidR="00F52480">
        <w:t>00</w:t>
      </w:r>
      <w:r>
        <w:t>0)</w:t>
      </w:r>
      <w:r w:rsidR="001E4613">
        <w:t>:  _____</w:t>
      </w:r>
      <w:r>
        <w:t>__</w:t>
      </w:r>
      <w:r w:rsidR="001E4613">
        <w:t xml:space="preserve"> </w:t>
      </w:r>
      <w:r>
        <w:t xml:space="preserve">   Overhead and personnel ($</w:t>
      </w:r>
      <w:r w:rsidR="00F52480">
        <w:t>7,5</w:t>
      </w:r>
      <w:r>
        <w:t>00)________</w:t>
      </w:r>
      <w:r w:rsidR="001E4613">
        <w:t xml:space="preserve"> </w:t>
      </w:r>
    </w:p>
    <w:p w14:paraId="26BF7BF3" w14:textId="77777777" w:rsidR="00435E01" w:rsidRDefault="001E4613">
      <w:pPr>
        <w:spacing w:after="0" w:line="259" w:lineRule="auto"/>
        <w:ind w:left="0" w:firstLine="0"/>
      </w:pPr>
      <w:r>
        <w:t xml:space="preserve"> </w:t>
      </w:r>
    </w:p>
    <w:p w14:paraId="1B02D78C" w14:textId="77777777" w:rsidR="00435E01" w:rsidRDefault="001E4613">
      <w:pPr>
        <w:ind w:left="-5"/>
      </w:pPr>
      <w:r>
        <w:t xml:space="preserve">Typical Monthly Revenue:  __________     Typical Monthly Expenses: __________     Own or Rent? (circle one) </w:t>
      </w:r>
    </w:p>
    <w:p w14:paraId="5713C729" w14:textId="77777777" w:rsidR="00435E01" w:rsidRDefault="001E4613">
      <w:pPr>
        <w:spacing w:after="0" w:line="259" w:lineRule="auto"/>
        <w:ind w:left="0" w:firstLine="0"/>
      </w:pPr>
      <w:r>
        <w:t xml:space="preserve"> </w:t>
      </w:r>
    </w:p>
    <w:p w14:paraId="2CCC5DAA" w14:textId="77777777" w:rsidR="00435E01" w:rsidRDefault="001E4613">
      <w:pPr>
        <w:ind w:left="-5"/>
      </w:pPr>
      <w:r>
        <w:t xml:space="preserve">Purpose(s) of Loan Request: __________________________________________________________________                </w:t>
      </w:r>
    </w:p>
    <w:p w14:paraId="37322092" w14:textId="77777777" w:rsidR="00435E01" w:rsidRDefault="001E4613">
      <w:pPr>
        <w:spacing w:after="0" w:line="259" w:lineRule="auto"/>
        <w:ind w:left="0" w:firstLine="0"/>
      </w:pPr>
      <w:r>
        <w:t xml:space="preserve"> </w:t>
      </w:r>
    </w:p>
    <w:p w14:paraId="19184467" w14:textId="77777777" w:rsidR="00435E01" w:rsidRDefault="001E4613">
      <w:pPr>
        <w:ind w:left="-5"/>
      </w:pPr>
      <w:r>
        <w:t xml:space="preserve">Cash on Hand and in Banks: __________     Name of Primary Financial Institution: _______________________ </w:t>
      </w:r>
    </w:p>
    <w:p w14:paraId="5304E235" w14:textId="77777777" w:rsidR="00435E01" w:rsidRDefault="001E4613">
      <w:pPr>
        <w:spacing w:after="0" w:line="259" w:lineRule="auto"/>
        <w:ind w:left="0" w:firstLine="0"/>
      </w:pPr>
      <w:r>
        <w:t xml:space="preserve"> </w:t>
      </w:r>
    </w:p>
    <w:p w14:paraId="7D66ED55" w14:textId="77777777" w:rsidR="00435E01" w:rsidRDefault="001E4613">
      <w:pPr>
        <w:ind w:left="-5"/>
      </w:pPr>
      <w:r>
        <w:t xml:space="preserve">Have you approached your bank about financial assistance?  _____ Yes  _____ No </w:t>
      </w:r>
    </w:p>
    <w:p w14:paraId="70ABCD29" w14:textId="77777777" w:rsidR="00435E01" w:rsidRDefault="001E4613">
      <w:pPr>
        <w:spacing w:after="0" w:line="259" w:lineRule="auto"/>
        <w:ind w:left="0" w:firstLine="0"/>
      </w:pPr>
      <w:r>
        <w:t xml:space="preserve"> </w:t>
      </w:r>
    </w:p>
    <w:p w14:paraId="09EAA4B2" w14:textId="77777777" w:rsidR="00435E01" w:rsidRDefault="001E4613">
      <w:pPr>
        <w:ind w:left="-5"/>
      </w:pPr>
      <w:r>
        <w:t xml:space="preserve">Number of Years in Business:  __________                            Number of Years at Current Location: __________ </w:t>
      </w:r>
    </w:p>
    <w:p w14:paraId="09BCEB74" w14:textId="77777777" w:rsidR="00435E01" w:rsidRDefault="001E4613">
      <w:pPr>
        <w:spacing w:after="0" w:line="259" w:lineRule="auto"/>
        <w:ind w:left="0" w:firstLine="0"/>
      </w:pPr>
      <w:r>
        <w:t xml:space="preserve"> </w:t>
      </w:r>
    </w:p>
    <w:p w14:paraId="2FA169C1" w14:textId="77777777" w:rsidR="00435E01" w:rsidRDefault="001E4613">
      <w:pPr>
        <w:spacing w:after="27"/>
        <w:ind w:left="-5"/>
      </w:pPr>
      <w:r>
        <w:t xml:space="preserve">Number of Full-Time Employees:  __________         Number of Part-Time or Seasonal Employees: __________ </w:t>
      </w:r>
    </w:p>
    <w:p w14:paraId="5E62D5D2" w14:textId="77777777" w:rsidR="00435E01" w:rsidRDefault="001E4613">
      <w:pPr>
        <w:spacing w:after="23" w:line="259" w:lineRule="auto"/>
        <w:ind w:left="0" w:firstLine="0"/>
      </w:pPr>
      <w:r>
        <w:rPr>
          <w:sz w:val="28"/>
        </w:rPr>
        <w:t xml:space="preserve"> </w:t>
      </w:r>
    </w:p>
    <w:p w14:paraId="10B1C8C9" w14:textId="77777777" w:rsidR="00435E01" w:rsidRDefault="001E4613">
      <w:pPr>
        <w:pStyle w:val="Heading1"/>
        <w:ind w:left="261" w:hanging="276"/>
      </w:pPr>
      <w:r>
        <w:t>Commitment</w:t>
      </w:r>
      <w:r>
        <w:rPr>
          <w:u w:val="none"/>
        </w:rPr>
        <w:t xml:space="preserve"> </w:t>
      </w:r>
    </w:p>
    <w:p w14:paraId="0F70854A" w14:textId="5203D697" w:rsidR="00435E01" w:rsidRDefault="001E4613">
      <w:pPr>
        <w:ind w:left="-5"/>
      </w:pPr>
      <w:r>
        <w:t xml:space="preserve">I agree to adhere to the COVID-19 Emergency Loan Program guidelines as established by the </w:t>
      </w:r>
      <w:r w:rsidR="00443CEA">
        <w:t xml:space="preserve">City of </w:t>
      </w:r>
      <w:r>
        <w:t xml:space="preserve"> </w:t>
      </w:r>
    </w:p>
    <w:p w14:paraId="6AB6192F" w14:textId="77777777" w:rsidR="00435E01" w:rsidRDefault="001E4613">
      <w:pPr>
        <w:spacing w:after="0" w:line="259" w:lineRule="auto"/>
        <w:ind w:left="0" w:firstLine="0"/>
      </w:pPr>
      <w:r>
        <w:rPr>
          <w:sz w:val="23"/>
        </w:rPr>
        <w:t xml:space="preserve"> </w:t>
      </w:r>
    </w:p>
    <w:p w14:paraId="66F10DD8" w14:textId="77777777" w:rsidR="00435E01" w:rsidRDefault="001E4613">
      <w:pPr>
        <w:spacing w:after="35" w:line="259" w:lineRule="auto"/>
        <w:ind w:left="0" w:firstLine="0"/>
      </w:pPr>
      <w:r>
        <w:rPr>
          <w:u w:val="single" w:color="000000"/>
        </w:rPr>
        <w:t>________________________________     _______</w:t>
      </w:r>
      <w:r>
        <w:t xml:space="preserve">_            </w:t>
      </w:r>
    </w:p>
    <w:p w14:paraId="48ACF547" w14:textId="77777777" w:rsidR="00435E01" w:rsidRDefault="001E4613">
      <w:pPr>
        <w:tabs>
          <w:tab w:val="center" w:pos="2881"/>
          <w:tab w:val="center" w:pos="3601"/>
          <w:tab w:val="center" w:pos="4553"/>
          <w:tab w:val="center" w:pos="5041"/>
          <w:tab w:val="center" w:pos="5761"/>
        </w:tabs>
        <w:ind w:left="-15" w:firstLine="0"/>
      </w:pPr>
      <w:r>
        <w:t xml:space="preserve">Signature of Applicant </w:t>
      </w:r>
      <w:r>
        <w:tab/>
        <w:t xml:space="preserve"> </w:t>
      </w:r>
      <w:r>
        <w:tab/>
        <w:t xml:space="preserve"> </w:t>
      </w:r>
      <w:r>
        <w:tab/>
        <w:t xml:space="preserve">Date </w:t>
      </w:r>
      <w:r>
        <w:tab/>
        <w:t xml:space="preserve"> </w:t>
      </w:r>
      <w:r>
        <w:tab/>
      </w:r>
      <w:r>
        <w:rPr>
          <w:sz w:val="32"/>
        </w:rPr>
        <w:t xml:space="preserve"> </w:t>
      </w:r>
    </w:p>
    <w:p w14:paraId="2E4A8E85" w14:textId="77777777" w:rsidR="00435E01" w:rsidRDefault="001E4613">
      <w:pPr>
        <w:spacing w:after="0" w:line="259" w:lineRule="auto"/>
        <w:ind w:left="0" w:firstLine="0"/>
      </w:pPr>
      <w:r>
        <w:rPr>
          <w:b/>
          <w:sz w:val="28"/>
        </w:rPr>
        <w:t xml:space="preserve"> </w:t>
      </w:r>
    </w:p>
    <w:p w14:paraId="7D4A431A" w14:textId="1B1C238C" w:rsidR="00435E01" w:rsidRDefault="001E4613">
      <w:pPr>
        <w:spacing w:after="0" w:line="239" w:lineRule="auto"/>
        <w:ind w:left="0" w:firstLine="0"/>
      </w:pPr>
      <w:r>
        <w:rPr>
          <w:b/>
          <w:sz w:val="28"/>
        </w:rPr>
        <w:t xml:space="preserve">Please return this application and your most recent tax return to the </w:t>
      </w:r>
      <w:r w:rsidR="00443CEA">
        <w:rPr>
          <w:b/>
          <w:sz w:val="28"/>
        </w:rPr>
        <w:t>Lockhart</w:t>
      </w:r>
      <w:r>
        <w:rPr>
          <w:b/>
          <w:sz w:val="28"/>
        </w:rPr>
        <w:t xml:space="preserve"> Economic Development Corporation.  Submissions by email are preferred (send to </w:t>
      </w:r>
      <w:r w:rsidR="00443CEA">
        <w:rPr>
          <w:b/>
          <w:color w:val="0000FF"/>
          <w:sz w:val="28"/>
          <w:u w:val="single" w:color="0000FF"/>
        </w:rPr>
        <w:t>mkamerlander@lockhart-tx.org</w:t>
      </w:r>
      <w:r>
        <w:rPr>
          <w:b/>
          <w:sz w:val="28"/>
        </w:rPr>
        <w:t xml:space="preserve">), but hard copies will be accepted at </w:t>
      </w:r>
      <w:r w:rsidR="00443CEA">
        <w:rPr>
          <w:b/>
          <w:sz w:val="28"/>
        </w:rPr>
        <w:t>308 W. San Antonio Lockhart, Texas 78644.</w:t>
      </w:r>
      <w:r>
        <w:rPr>
          <w:b/>
          <w:sz w:val="28"/>
        </w:rPr>
        <w:t xml:space="preserve">  Please note that our lobby is currently closed to the public, but you may set up an appointment if necessary.  Call </w:t>
      </w:r>
      <w:r w:rsidR="00443CEA">
        <w:rPr>
          <w:b/>
          <w:sz w:val="28"/>
        </w:rPr>
        <w:t>512-398-3461</w:t>
      </w:r>
      <w:r>
        <w:rPr>
          <w:b/>
          <w:sz w:val="28"/>
        </w:rPr>
        <w:t xml:space="preserve"> for more information. </w:t>
      </w:r>
    </w:p>
    <w:p w14:paraId="24FD44E4" w14:textId="77777777" w:rsidR="00435E01" w:rsidRDefault="001E4613">
      <w:pPr>
        <w:spacing w:after="96" w:line="259" w:lineRule="auto"/>
        <w:ind w:left="0" w:firstLine="0"/>
      </w:pPr>
      <w:r>
        <w:t xml:space="preserve"> </w:t>
      </w:r>
    </w:p>
    <w:p w14:paraId="2348AFD4" w14:textId="62F7C2E9" w:rsidR="00435E01" w:rsidRDefault="00435E01">
      <w:pPr>
        <w:spacing w:after="40" w:line="259" w:lineRule="auto"/>
        <w:ind w:left="-5"/>
      </w:pPr>
    </w:p>
    <w:p w14:paraId="368E190E" w14:textId="77777777" w:rsidR="00435E01" w:rsidRDefault="001E4613">
      <w:pPr>
        <w:spacing w:after="0" w:line="259" w:lineRule="auto"/>
        <w:ind w:left="0" w:firstLine="0"/>
      </w:pPr>
      <w:r>
        <w:rPr>
          <w:sz w:val="22"/>
        </w:rPr>
        <w:lastRenderedPageBreak/>
        <w:t xml:space="preserve"> </w:t>
      </w:r>
    </w:p>
    <w:p w14:paraId="0463FB0B" w14:textId="77777777" w:rsidR="00435E01" w:rsidRDefault="001E4613">
      <w:pPr>
        <w:spacing w:after="254" w:line="259" w:lineRule="auto"/>
        <w:ind w:left="67" w:firstLine="0"/>
        <w:jc w:val="center"/>
      </w:pPr>
      <w:r>
        <w:rPr>
          <w:noProof/>
        </w:rPr>
        <w:drawing>
          <wp:inline distT="0" distB="0" distL="0" distR="0" wp14:anchorId="7037ACB7" wp14:editId="220CE66F">
            <wp:extent cx="1647698" cy="683514"/>
            <wp:effectExtent l="0" t="0" r="0" b="0"/>
            <wp:docPr id="406" name="Picture 4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6" name="Picture 406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7698" cy="6835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2"/>
        </w:rPr>
        <w:t xml:space="preserve"> </w:t>
      </w:r>
    </w:p>
    <w:p w14:paraId="0AA27704" w14:textId="4AFE07FE" w:rsidR="00435E01" w:rsidRDefault="001E4613">
      <w:pPr>
        <w:spacing w:after="189" w:line="259" w:lineRule="auto"/>
        <w:ind w:left="19" w:firstLine="0"/>
        <w:jc w:val="center"/>
      </w:pPr>
      <w:r>
        <w:rPr>
          <w:b/>
          <w:sz w:val="32"/>
        </w:rPr>
        <w:t>COVID-19 E</w:t>
      </w:r>
      <w:r w:rsidR="005F75DB">
        <w:rPr>
          <w:b/>
          <w:sz w:val="32"/>
        </w:rPr>
        <w:t>conomic Recovery Loan</w:t>
      </w:r>
      <w:r>
        <w:rPr>
          <w:b/>
          <w:sz w:val="32"/>
        </w:rPr>
        <w:t xml:space="preserve"> Program Application </w:t>
      </w:r>
    </w:p>
    <w:p w14:paraId="15BC99C4" w14:textId="77777777" w:rsidR="00435E01" w:rsidRDefault="001E4613">
      <w:pPr>
        <w:pStyle w:val="Heading1"/>
        <w:numPr>
          <w:ilvl w:val="0"/>
          <w:numId w:val="0"/>
        </w:numPr>
        <w:spacing w:after="184"/>
        <w:ind w:left="-5"/>
      </w:pPr>
      <w:r>
        <w:t>Background</w:t>
      </w:r>
      <w:r>
        <w:rPr>
          <w:u w:val="none"/>
        </w:rPr>
        <w:t xml:space="preserve"> </w:t>
      </w:r>
    </w:p>
    <w:p w14:paraId="7F63A85A" w14:textId="08F0FE99" w:rsidR="00435E01" w:rsidRDefault="001E4613">
      <w:pPr>
        <w:spacing w:after="67"/>
        <w:ind w:left="-5"/>
      </w:pPr>
      <w:r>
        <w:t xml:space="preserve">The </w:t>
      </w:r>
      <w:r w:rsidR="00443CEA">
        <w:t>City of Lockhart</w:t>
      </w:r>
      <w:r>
        <w:t xml:space="preserve"> is implementing a COVID-19 Emergency Loan Program to provide assistance to local businesses suffering from financial impacts related to the COVID-19 (coronavirus) pandemic</w:t>
      </w:r>
      <w:r w:rsidR="00443CEA">
        <w:t xml:space="preserve">.  </w:t>
      </w:r>
      <w:r>
        <w:t xml:space="preserve">The purpose of this program is to provide working capital for personnel costs, rent, utilities, etc. for existing small business enterprises within the city of </w:t>
      </w:r>
      <w:r w:rsidR="00443CEA">
        <w:t>Lockhart</w:t>
      </w:r>
      <w:r>
        <w:t xml:space="preserve">, Texas.  The </w:t>
      </w:r>
      <w:r w:rsidR="00443CEA">
        <w:t>City</w:t>
      </w:r>
      <w:r>
        <w:t xml:space="preserve"> will provide loans in the amounts of $</w:t>
      </w:r>
      <w:r w:rsidR="00E46961">
        <w:t>5,0</w:t>
      </w:r>
      <w:r>
        <w:t>00 with a possible additional $</w:t>
      </w:r>
      <w:r w:rsidR="00E46961">
        <w:t>2,5</w:t>
      </w:r>
      <w:r>
        <w:t xml:space="preserve">00, according to the </w:t>
      </w:r>
      <w:r w:rsidR="00443CEA">
        <w:t>operation needs</w:t>
      </w:r>
      <w:r>
        <w:t xml:space="preserve"> of the business.   If the applicant’s business</w:t>
      </w:r>
      <w:r w:rsidR="00443CEA">
        <w:t xml:space="preserve"> is currently closed due to the COVID-19 pandemic, that business will receive $</w:t>
      </w:r>
      <w:r w:rsidR="00E46961">
        <w:t>5,0</w:t>
      </w:r>
      <w:r w:rsidR="00443CEA">
        <w:t>00 to help with overhead costs.  If the business is still operating, such as a restaurant and also has personnel costs, that business will be eligible for an additional $</w:t>
      </w:r>
      <w:r w:rsidR="000753E4">
        <w:t>2,5</w:t>
      </w:r>
      <w:r w:rsidR="00443CEA">
        <w:t>00 for a maximum of $</w:t>
      </w:r>
      <w:r w:rsidR="000753E4">
        <w:t>7,5</w:t>
      </w:r>
      <w:r w:rsidR="00443CEA">
        <w:t xml:space="preserve">00. </w:t>
      </w:r>
      <w:r>
        <w:t xml:space="preserve"> All loans will have a 36-month repayment schedule and will not be charged interest if paid in full by the maturity date.  A promissory note must be executed.  No payments will be required prior to October 1, 2020.  The application period for this loan will remain open until September 30, 2020; until funding has been exhausted; or until the </w:t>
      </w:r>
      <w:r w:rsidR="00443CEA">
        <w:t>City</w:t>
      </w:r>
      <w:r>
        <w:t xml:space="preserve"> determines that its program goals have been satisfied. </w:t>
      </w:r>
    </w:p>
    <w:p w14:paraId="2D3E6EB8" w14:textId="77777777" w:rsidR="00435E01" w:rsidRDefault="001E4613">
      <w:pPr>
        <w:spacing w:after="0" w:line="259" w:lineRule="auto"/>
        <w:ind w:left="0" w:firstLine="0"/>
      </w:pPr>
      <w:r>
        <w:rPr>
          <w:sz w:val="32"/>
        </w:rPr>
        <w:t xml:space="preserve"> </w:t>
      </w:r>
    </w:p>
    <w:p w14:paraId="4F2A6395" w14:textId="77777777" w:rsidR="00435E01" w:rsidRDefault="001E4613">
      <w:pPr>
        <w:pStyle w:val="Heading1"/>
        <w:numPr>
          <w:ilvl w:val="0"/>
          <w:numId w:val="0"/>
        </w:numPr>
        <w:spacing w:after="184"/>
        <w:ind w:left="-5"/>
      </w:pPr>
      <w:r>
        <w:t>Eligibility &amp; Consideration</w:t>
      </w:r>
      <w:r>
        <w:rPr>
          <w:u w:val="none"/>
        </w:rPr>
        <w:t xml:space="preserve"> </w:t>
      </w:r>
    </w:p>
    <w:p w14:paraId="283B23B2" w14:textId="77777777" w:rsidR="00435E01" w:rsidRDefault="001E4613">
      <w:pPr>
        <w:ind w:left="-5"/>
      </w:pPr>
      <w:r>
        <w:t xml:space="preserve">In order to qualify for funding under this program, the applicant must meet all of the following criteria: </w:t>
      </w:r>
    </w:p>
    <w:p w14:paraId="7FD531F6" w14:textId="77777777" w:rsidR="00435E01" w:rsidRDefault="001E4613">
      <w:pPr>
        <w:spacing w:after="0" w:line="259" w:lineRule="auto"/>
        <w:ind w:left="0" w:firstLine="0"/>
      </w:pPr>
      <w:r>
        <w:t xml:space="preserve"> </w:t>
      </w:r>
    </w:p>
    <w:p w14:paraId="30EAA374" w14:textId="6E8F1D2A" w:rsidR="00435E01" w:rsidRDefault="001E4613">
      <w:pPr>
        <w:numPr>
          <w:ilvl w:val="0"/>
          <w:numId w:val="1"/>
        </w:numPr>
        <w:ind w:hanging="175"/>
      </w:pPr>
      <w:r>
        <w:t xml:space="preserve">The business must be located in the corporate city limits of </w:t>
      </w:r>
      <w:r w:rsidR="00443CEA">
        <w:t>Lockhart</w:t>
      </w:r>
      <w:r>
        <w:t xml:space="preserve">, and must be in compliance with all applicable zoning, land use, and other ordinances. </w:t>
      </w:r>
    </w:p>
    <w:p w14:paraId="348D60FF" w14:textId="77777777" w:rsidR="00435E01" w:rsidRDefault="001E4613">
      <w:pPr>
        <w:spacing w:after="0" w:line="259" w:lineRule="auto"/>
        <w:ind w:left="0" w:firstLine="0"/>
      </w:pPr>
      <w:r>
        <w:t xml:space="preserve"> </w:t>
      </w:r>
    </w:p>
    <w:p w14:paraId="2ECEF7E5" w14:textId="77777777" w:rsidR="00435E01" w:rsidRDefault="001E4613">
      <w:pPr>
        <w:numPr>
          <w:ilvl w:val="0"/>
          <w:numId w:val="1"/>
        </w:numPr>
        <w:ind w:hanging="175"/>
      </w:pPr>
      <w:r>
        <w:t xml:space="preserve">Proof of applicant’s ownership of the business, or proof that the owner of such business has approved the application for loan funds, shall be required.  </w:t>
      </w:r>
    </w:p>
    <w:p w14:paraId="5508DD30" w14:textId="77777777" w:rsidR="00435E01" w:rsidRDefault="001E4613">
      <w:pPr>
        <w:spacing w:after="0" w:line="259" w:lineRule="auto"/>
        <w:ind w:left="0" w:firstLine="0"/>
      </w:pPr>
      <w:r>
        <w:t xml:space="preserve"> </w:t>
      </w:r>
    </w:p>
    <w:p w14:paraId="501A61D6" w14:textId="77777777" w:rsidR="00435E01" w:rsidRDefault="001E4613">
      <w:pPr>
        <w:numPr>
          <w:ilvl w:val="0"/>
          <w:numId w:val="1"/>
        </w:numPr>
        <w:ind w:hanging="175"/>
      </w:pPr>
      <w:r>
        <w:t xml:space="preserve">The applicant must be current on all property and sales taxes due and must show evidence of payroll taxes withheld and remitted. </w:t>
      </w:r>
    </w:p>
    <w:p w14:paraId="1F28420F" w14:textId="77777777" w:rsidR="00435E01" w:rsidRDefault="001E4613">
      <w:pPr>
        <w:spacing w:after="0" w:line="259" w:lineRule="auto"/>
        <w:ind w:left="0" w:firstLine="0"/>
      </w:pPr>
      <w:r>
        <w:t xml:space="preserve"> </w:t>
      </w:r>
    </w:p>
    <w:p w14:paraId="667B01D4" w14:textId="77777777" w:rsidR="00435E01" w:rsidRDefault="001E4613">
      <w:pPr>
        <w:numPr>
          <w:ilvl w:val="0"/>
          <w:numId w:val="1"/>
        </w:numPr>
        <w:ind w:hanging="175"/>
      </w:pPr>
      <w:r>
        <w:t xml:space="preserve">The applicant must submit a balance sheet and profit-and-loss statements for the last six months. </w:t>
      </w:r>
    </w:p>
    <w:p w14:paraId="18020DB1" w14:textId="77777777" w:rsidR="00435E01" w:rsidRDefault="001E4613">
      <w:pPr>
        <w:spacing w:after="0" w:line="259" w:lineRule="auto"/>
        <w:ind w:left="360" w:firstLine="0"/>
      </w:pPr>
      <w:r>
        <w:t xml:space="preserve"> </w:t>
      </w:r>
    </w:p>
    <w:p w14:paraId="21D3F374" w14:textId="77777777" w:rsidR="00435E01" w:rsidRDefault="001E4613">
      <w:pPr>
        <w:numPr>
          <w:ilvl w:val="0"/>
          <w:numId w:val="1"/>
        </w:numPr>
        <w:ind w:hanging="175"/>
      </w:pPr>
      <w:r>
        <w:t xml:space="preserve">There is a limit of one loan per twelve-month period per applicant. </w:t>
      </w:r>
    </w:p>
    <w:p w14:paraId="5B2F6CCD" w14:textId="77777777" w:rsidR="00435E01" w:rsidRDefault="001E4613">
      <w:pPr>
        <w:spacing w:after="0" w:line="259" w:lineRule="auto"/>
        <w:ind w:left="0" w:firstLine="0"/>
      </w:pPr>
      <w:r>
        <w:t xml:space="preserve"> </w:t>
      </w:r>
    </w:p>
    <w:p w14:paraId="456DCF23" w14:textId="6ADB2829" w:rsidR="00435E01" w:rsidRDefault="001E4613">
      <w:pPr>
        <w:numPr>
          <w:ilvl w:val="0"/>
          <w:numId w:val="1"/>
        </w:numPr>
        <w:ind w:hanging="175"/>
      </w:pPr>
      <w:r>
        <w:t xml:space="preserve">The </w:t>
      </w:r>
      <w:r w:rsidR="00443CEA">
        <w:t>City</w:t>
      </w:r>
      <w:r>
        <w:t xml:space="preserve"> is the sole and final authority in determining eligibility for funding. </w:t>
      </w:r>
    </w:p>
    <w:p w14:paraId="503D8AF0" w14:textId="77777777" w:rsidR="005E15B3" w:rsidRDefault="005E15B3" w:rsidP="005E15B3">
      <w:pPr>
        <w:pStyle w:val="ListParagraph"/>
      </w:pPr>
    </w:p>
    <w:p w14:paraId="31C18A77" w14:textId="53CF416C" w:rsidR="001D41C1" w:rsidRDefault="001D41C1" w:rsidP="003867A1">
      <w:pPr>
        <w:numPr>
          <w:ilvl w:val="0"/>
          <w:numId w:val="1"/>
        </w:numPr>
        <w:ind w:hanging="175"/>
      </w:pPr>
      <w:r>
        <w:t>Not a home-based business</w:t>
      </w:r>
    </w:p>
    <w:p w14:paraId="5E6E0CBF" w14:textId="77777777" w:rsidR="001D41C1" w:rsidRDefault="001D41C1" w:rsidP="001D41C1">
      <w:pPr>
        <w:pStyle w:val="ListParagraph"/>
      </w:pPr>
    </w:p>
    <w:p w14:paraId="0BF55943" w14:textId="3678CAEC" w:rsidR="001D41C1" w:rsidRDefault="001D41C1">
      <w:pPr>
        <w:numPr>
          <w:ilvl w:val="0"/>
          <w:numId w:val="1"/>
        </w:numPr>
        <w:ind w:hanging="175"/>
      </w:pPr>
      <w:r>
        <w:t>Has been in business at least 12 months</w:t>
      </w:r>
    </w:p>
    <w:p w14:paraId="4BC0CE76" w14:textId="77777777" w:rsidR="00272F3F" w:rsidRDefault="00272F3F" w:rsidP="00272F3F">
      <w:pPr>
        <w:pStyle w:val="ListParagraph"/>
      </w:pPr>
    </w:p>
    <w:p w14:paraId="530D9959" w14:textId="0360AABA" w:rsidR="00272F3F" w:rsidRDefault="00272F3F">
      <w:pPr>
        <w:numPr>
          <w:ilvl w:val="0"/>
          <w:numId w:val="1"/>
        </w:numPr>
        <w:ind w:hanging="175"/>
      </w:pPr>
      <w:r>
        <w:t>Employs fewer than 25 employees</w:t>
      </w:r>
    </w:p>
    <w:p w14:paraId="56539E12" w14:textId="77777777" w:rsidR="00B911B5" w:rsidRDefault="00B911B5" w:rsidP="00B911B5">
      <w:pPr>
        <w:pStyle w:val="ListParagraph"/>
      </w:pPr>
    </w:p>
    <w:p w14:paraId="2E824311" w14:textId="43267C90" w:rsidR="00B911B5" w:rsidRDefault="00B911B5">
      <w:pPr>
        <w:numPr>
          <w:ilvl w:val="0"/>
          <w:numId w:val="1"/>
        </w:numPr>
        <w:ind w:hanging="175"/>
      </w:pPr>
      <w:r>
        <w:t xml:space="preserve">Has applied for Small Business Administration loan or other type of loan from a certified financial </w:t>
      </w:r>
      <w:r w:rsidR="00C66A5C">
        <w:t>institution</w:t>
      </w:r>
    </w:p>
    <w:p w14:paraId="7BCD8DDC" w14:textId="77777777" w:rsidR="007638FB" w:rsidRDefault="007638FB" w:rsidP="007638FB">
      <w:pPr>
        <w:pStyle w:val="ListParagraph"/>
      </w:pPr>
    </w:p>
    <w:p w14:paraId="4C4E883E" w14:textId="63514769" w:rsidR="007638FB" w:rsidRDefault="00965FC4">
      <w:pPr>
        <w:numPr>
          <w:ilvl w:val="0"/>
          <w:numId w:val="1"/>
        </w:numPr>
        <w:ind w:hanging="175"/>
      </w:pPr>
      <w:r>
        <w:t>Non-Qualifying Business:  Businesses that do not qualify for this</w:t>
      </w:r>
      <w:r w:rsidR="005E0085">
        <w:t xml:space="preserve"> loan program are considered essential businesses and are the following:</w:t>
      </w:r>
    </w:p>
    <w:p w14:paraId="78D6D9CB" w14:textId="77777777" w:rsidR="005E0085" w:rsidRDefault="005E0085" w:rsidP="005E0085">
      <w:pPr>
        <w:pStyle w:val="ListParagraph"/>
        <w:numPr>
          <w:ilvl w:val="0"/>
          <w:numId w:val="1"/>
        </w:numPr>
      </w:pPr>
      <w:r>
        <w:t>Grocery stores, big box stores, farmer’s and food markets</w:t>
      </w:r>
    </w:p>
    <w:p w14:paraId="656E3D93" w14:textId="77777777" w:rsidR="005E0085" w:rsidRDefault="005E0085" w:rsidP="005E0085">
      <w:pPr>
        <w:pStyle w:val="ListParagraph"/>
        <w:numPr>
          <w:ilvl w:val="0"/>
          <w:numId w:val="1"/>
        </w:numPr>
      </w:pPr>
      <w:r>
        <w:t>Liquor, wine and beer stores</w:t>
      </w:r>
    </w:p>
    <w:p w14:paraId="513D21EB" w14:textId="77777777" w:rsidR="005E0085" w:rsidRDefault="005E0085" w:rsidP="005E0085">
      <w:pPr>
        <w:pStyle w:val="ListParagraph"/>
        <w:numPr>
          <w:ilvl w:val="0"/>
          <w:numId w:val="1"/>
        </w:numPr>
      </w:pPr>
      <w:r>
        <w:t>Construction and real estate development and sales</w:t>
      </w:r>
    </w:p>
    <w:p w14:paraId="314B1554" w14:textId="77777777" w:rsidR="005E0085" w:rsidRDefault="005E0085" w:rsidP="005E0085">
      <w:pPr>
        <w:pStyle w:val="ListParagraph"/>
        <w:numPr>
          <w:ilvl w:val="0"/>
          <w:numId w:val="1"/>
        </w:numPr>
      </w:pPr>
      <w:r>
        <w:t>New or used automotive sales</w:t>
      </w:r>
    </w:p>
    <w:p w14:paraId="287E1301" w14:textId="77777777" w:rsidR="005E0085" w:rsidRDefault="005E0085" w:rsidP="005E0085">
      <w:pPr>
        <w:pStyle w:val="ListParagraph"/>
        <w:numPr>
          <w:ilvl w:val="0"/>
          <w:numId w:val="1"/>
        </w:numPr>
      </w:pPr>
      <w:r>
        <w:t>Banks, lending and financial institutions</w:t>
      </w:r>
    </w:p>
    <w:p w14:paraId="07ABDEE4" w14:textId="77777777" w:rsidR="005E0085" w:rsidRDefault="005E0085" w:rsidP="005E0085">
      <w:pPr>
        <w:pStyle w:val="ListParagraph"/>
        <w:numPr>
          <w:ilvl w:val="0"/>
          <w:numId w:val="1"/>
        </w:numPr>
      </w:pPr>
      <w:r>
        <w:t>Gas stations and convenience stores</w:t>
      </w:r>
    </w:p>
    <w:p w14:paraId="679275EA" w14:textId="77777777" w:rsidR="005E0085" w:rsidRDefault="005E0085" w:rsidP="005E0085">
      <w:pPr>
        <w:pStyle w:val="ListParagraph"/>
        <w:numPr>
          <w:ilvl w:val="0"/>
          <w:numId w:val="1"/>
        </w:numPr>
      </w:pPr>
      <w:r>
        <w:t>Non-profit entities, organizations or associations</w:t>
      </w:r>
    </w:p>
    <w:p w14:paraId="78C28ED6" w14:textId="77777777" w:rsidR="005E0085" w:rsidRDefault="005E0085" w:rsidP="005E0085">
      <w:pPr>
        <w:pStyle w:val="ListParagraph"/>
        <w:numPr>
          <w:ilvl w:val="0"/>
          <w:numId w:val="1"/>
        </w:numPr>
      </w:pPr>
      <w:r>
        <w:t>Medical and health providers and related service companies and vendors</w:t>
      </w:r>
    </w:p>
    <w:p w14:paraId="5AEE991B" w14:textId="77777777" w:rsidR="005E0085" w:rsidRDefault="005E0085" w:rsidP="005E0085">
      <w:pPr>
        <w:pStyle w:val="ListParagraph"/>
        <w:numPr>
          <w:ilvl w:val="0"/>
          <w:numId w:val="1"/>
        </w:numPr>
      </w:pPr>
      <w:r>
        <w:t>Auto mechanics and auto repair shops</w:t>
      </w:r>
    </w:p>
    <w:p w14:paraId="1E203AF2" w14:textId="3BA3B87A" w:rsidR="005E15B3" w:rsidRDefault="005E0085" w:rsidP="005E15B3">
      <w:pPr>
        <w:pStyle w:val="ListParagraph"/>
        <w:numPr>
          <w:ilvl w:val="0"/>
          <w:numId w:val="1"/>
        </w:numPr>
      </w:pPr>
      <w:r>
        <w:t>Plumbers, HVAC technicians and electricians</w:t>
      </w:r>
    </w:p>
    <w:p w14:paraId="402D70F2" w14:textId="77777777" w:rsidR="005E0085" w:rsidRDefault="005E0085" w:rsidP="005E0085">
      <w:pPr>
        <w:ind w:left="175" w:firstLine="0"/>
      </w:pPr>
    </w:p>
    <w:p w14:paraId="20493820" w14:textId="25337F9A" w:rsidR="00435E01" w:rsidRDefault="001E4613" w:rsidP="005E0085">
      <w:pPr>
        <w:spacing w:after="0" w:line="259" w:lineRule="auto"/>
        <w:ind w:left="0" w:firstLine="0"/>
      </w:pPr>
      <w:r>
        <w:t xml:space="preserve">If you have questions, or for assistance with your application, please contact </w:t>
      </w:r>
      <w:r w:rsidR="00443CEA">
        <w:t>Mike Kamerlander</w:t>
      </w:r>
      <w:r>
        <w:t xml:space="preserve"> at the EDC ((</w:t>
      </w:r>
      <w:r w:rsidR="00443CEA">
        <w:t>512</w:t>
      </w:r>
      <w:r>
        <w:t xml:space="preserve">) </w:t>
      </w:r>
      <w:r w:rsidR="00443CEA">
        <w:t>398</w:t>
      </w:r>
      <w:r>
        <w:t>-</w:t>
      </w:r>
      <w:r w:rsidR="00443CEA">
        <w:t>3461</w:t>
      </w:r>
      <w:r>
        <w:t xml:space="preserve"> or </w:t>
      </w:r>
      <w:r w:rsidR="00443CEA">
        <w:rPr>
          <w:color w:val="0000FF"/>
          <w:u w:val="single" w:color="0000FF"/>
        </w:rPr>
        <w:t>mkamerlander@lockhart-tx.org</w:t>
      </w:r>
      <w:r>
        <w:t xml:space="preserve">). </w:t>
      </w:r>
    </w:p>
    <w:sectPr w:rsidR="00435E01">
      <w:pgSz w:w="12240" w:h="15840"/>
      <w:pgMar w:top="720" w:right="737" w:bottom="719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6D0DF6"/>
    <w:multiLevelType w:val="hybridMultilevel"/>
    <w:tmpl w:val="AEEAD8B6"/>
    <w:lvl w:ilvl="0" w:tplc="624A1460">
      <w:start w:val="1"/>
      <w:numFmt w:val="decimal"/>
      <w:pStyle w:val="Heading1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D181FF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60493D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B3E37F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DD8186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AD2556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4CEC72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B528DD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59C4A7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DB367AF"/>
    <w:multiLevelType w:val="hybridMultilevel"/>
    <w:tmpl w:val="C1E28BA8"/>
    <w:lvl w:ilvl="0" w:tplc="46EEA684">
      <w:start w:val="1"/>
      <w:numFmt w:val="bullet"/>
      <w:lvlText w:val="•"/>
      <w:lvlJc w:val="left"/>
      <w:pPr>
        <w:ind w:left="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30EAF98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64A3D04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96A3DA8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2F07B86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BB037C4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1643CFC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CFC0DAC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ED4F092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3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E01"/>
    <w:rsid w:val="000753E4"/>
    <w:rsid w:val="001D41C1"/>
    <w:rsid w:val="001E4613"/>
    <w:rsid w:val="00272F3F"/>
    <w:rsid w:val="003867A1"/>
    <w:rsid w:val="00435E01"/>
    <w:rsid w:val="00443CEA"/>
    <w:rsid w:val="005E0085"/>
    <w:rsid w:val="005E15B3"/>
    <w:rsid w:val="005F75DB"/>
    <w:rsid w:val="006D0A12"/>
    <w:rsid w:val="007638FB"/>
    <w:rsid w:val="007C39DA"/>
    <w:rsid w:val="008816A9"/>
    <w:rsid w:val="00965FC4"/>
    <w:rsid w:val="00B911B5"/>
    <w:rsid w:val="00C66A5C"/>
    <w:rsid w:val="00E46961"/>
    <w:rsid w:val="00F52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61EF7A"/>
  <w15:docId w15:val="{5763E24E-822A-4285-8CE1-5735E3198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50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numPr>
        <w:numId w:val="2"/>
      </w:numPr>
      <w:spacing w:after="0"/>
      <w:ind w:left="10" w:hanging="10"/>
      <w:outlineLvl w:val="0"/>
    </w:pPr>
    <w:rPr>
      <w:rFonts w:ascii="Calibri" w:eastAsia="Calibri" w:hAnsi="Calibri" w:cs="Calibri"/>
      <w:color w:val="000000"/>
      <w:sz w:val="28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28"/>
      <w:u w:val="single" w:color="000000"/>
    </w:rPr>
  </w:style>
  <w:style w:type="paragraph" w:styleId="ListParagraph">
    <w:name w:val="List Paragraph"/>
    <w:basedOn w:val="Normal"/>
    <w:uiPriority w:val="34"/>
    <w:qFormat/>
    <w:rsid w:val="007638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737</Words>
  <Characters>4206</Characters>
  <Application>Microsoft Office Word</Application>
  <DocSecurity>0</DocSecurity>
  <Lines>35</Lines>
  <Paragraphs>9</Paragraphs>
  <ScaleCrop>false</ScaleCrop>
  <Company/>
  <LinksUpToDate>false</LinksUpToDate>
  <CharactersWithSpaces>4934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</dc:creator>
  <cp:keywords/>
  <cp:lastModifiedBy>Michael Kamerlander</cp:lastModifiedBy>
  <cp:revision>20</cp:revision>
  <dcterms:created xsi:type="dcterms:W3CDTF">2020-04-01T19:17:00Z</dcterms:created>
  <dcterms:modified xsi:type="dcterms:W3CDTF">2020-04-07T16:38:00Z</dcterms:modified>
</cp:coreProperties>
</file>